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bookmarkStart w:id="0" w:name="__DdeLink__256_2085780762"/>
      <w:bookmarkEnd w:id="0"/>
      <w:r>
        <w:rPr>
          <w:rFonts w:ascii="Trebuchet MS" w:hAnsi="Trebuchet MS"/>
          <w:b/>
          <w:bCs/>
          <w:sz w:val="64"/>
          <w:szCs w:val="64"/>
        </w:rPr>
        <w:t>3. ročník</w:t>
      </w:r>
    </w:p>
    <w:tbl>
      <w:tblPr>
        <w:tblW w:w="755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22"/>
        <w:gridCol w:w="4064"/>
        <w:gridCol w:w="1083"/>
        <w:gridCol w:w="1087"/>
      </w:tblGrid>
      <w:tr>
        <w:trPr/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Pořadí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Příjmení a jméno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Třída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Body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Černík Filip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3.C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57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Procházková Hana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3.D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Bořutová Anna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55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Konigová Amélie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3.C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Vilímová Ema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3.B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54</w:t>
            </w:r>
          </w:p>
        </w:tc>
      </w:tr>
    </w:tbl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</w:r>
    </w:p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  <w:t>2. ročník</w:t>
      </w:r>
    </w:p>
    <w:tbl>
      <w:tblPr>
        <w:tblW w:w="751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22"/>
        <w:gridCol w:w="4062"/>
        <w:gridCol w:w="1134"/>
        <w:gridCol w:w="992"/>
      </w:tblGrid>
      <w:tr>
        <w:trPr/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Pořadí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Příjmení a jméno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Třída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Body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Chocholatá Markéta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2.B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50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Krupová Michaela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2.B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48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Cambalová Zuzana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45</w:t>
            </w:r>
          </w:p>
        </w:tc>
      </w:tr>
    </w:tbl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</w:r>
    </w:p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  <w:t>4. ročník</w:t>
      </w:r>
    </w:p>
    <w:tbl>
      <w:tblPr>
        <w:tblW w:w="751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22"/>
        <w:gridCol w:w="4064"/>
        <w:gridCol w:w="1083"/>
        <w:gridCol w:w="1041"/>
      </w:tblGrid>
      <w:tr>
        <w:trPr/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Pořadí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Příjmení a jméno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Třída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Body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Cveček Marián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4.B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78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Foltýnová Adriana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4.A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75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Sládečková Thea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4.C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71</w:t>
            </w:r>
          </w:p>
        </w:tc>
      </w:tr>
    </w:tbl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</w:r>
    </w:p>
    <w:p>
      <w:pPr>
        <w:pStyle w:val="Normal"/>
        <w:jc w:val="center"/>
        <w:rPr>
          <w:rFonts w:ascii="Trebuchet MS" w:hAnsi="Trebuchet MS"/>
          <w:b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64"/>
          <w:szCs w:val="64"/>
        </w:rPr>
        <w:t>5. ročník</w:t>
      </w:r>
    </w:p>
    <w:tbl>
      <w:tblPr>
        <w:tblW w:w="755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22"/>
        <w:gridCol w:w="4064"/>
        <w:gridCol w:w="1083"/>
        <w:gridCol w:w="1087"/>
      </w:tblGrid>
      <w:tr>
        <w:trPr/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Pořadí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Příjmení a jméno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Třída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Body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Kašparová Adéla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5.B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50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Budinský Vojtěch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48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Kučerová Barbora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5.B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Kurzová Veronika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5.B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47</w:t>
            </w:r>
          </w:p>
        </w:tc>
      </w:tr>
      <w:tr>
        <w:trPr/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  <w:tc>
          <w:tcPr>
            <w:tcW w:w="4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Tomášová Lucie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5.B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rebuchet MS" w:hAnsi="Trebuchet MS"/>
          <w:b/>
          <w:b/>
          <w:bCs/>
          <w:sz w:val="64"/>
          <w:szCs w:val="64"/>
        </w:rPr>
      </w:pPr>
      <w:bookmarkStart w:id="1" w:name="__DdeLink__256_2085780762"/>
      <w:bookmarkStart w:id="2" w:name="__DdeLink__256_2085780762"/>
      <w:bookmarkEnd w:id="2"/>
      <w:r>
        <w:rPr>
          <w:rFonts w:ascii="Trebuchet MS" w:hAnsi="Trebuchet MS"/>
          <w:b/>
          <w:bCs/>
          <w:sz w:val="64"/>
          <w:szCs w:val="6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rebuchet MS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paragraph" w:styleId="Normln">
    <w:name w:val="Normální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bsahtabulky">
    <w:name w:val="Obsah tabulky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LibreOffice/5.1.3.2$Windows_X86_64 LibreOffice_project/644e4637d1d8544fd9f56425bd6cec110e49301b</Application>
  <Pages>1</Pages>
  <Words>87</Words>
  <Characters>517</Characters>
  <CharactersWithSpaces>603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2019-04-17T11:58:00Z</dcterms:created>
  <dc:creator>Eva Mikulková</dc:creator>
  <dc:description/>
  <dc:language>cs-CZ</dc:language>
  <cp:lastModifiedBy>ucitel</cp:lastModifiedBy>
  <dcterms:modified xsi:type="dcterms:W3CDTF">2019-04-17T11:59:00Z</dcterms:modified>
  <cp:revision>2</cp:revision>
  <dc:subject/>
  <dc:title/>
</cp:coreProperties>
</file>